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B3644" w14:textId="77777777" w:rsidR="009F0638" w:rsidRPr="00F93228" w:rsidRDefault="009F0638" w:rsidP="009F0638">
      <w:pPr>
        <w:jc w:val="both"/>
        <w:rPr>
          <w:rFonts w:ascii="Trebuchet MS" w:hAnsi="Trebuchet MS"/>
          <w:i/>
          <w:noProof/>
        </w:rPr>
      </w:pPr>
      <w:r w:rsidRPr="00F93228">
        <w:rPr>
          <w:rFonts w:ascii="Trebuchet MS" w:hAnsi="Trebuchet MS"/>
          <w:i/>
          <w:noProof/>
        </w:rPr>
        <w:t>Operator Economic</w:t>
      </w:r>
    </w:p>
    <w:p w14:paraId="728DB9FF" w14:textId="77777777" w:rsidR="009F0638" w:rsidRPr="00F93228" w:rsidRDefault="009F0638" w:rsidP="009F0638">
      <w:pPr>
        <w:jc w:val="both"/>
        <w:rPr>
          <w:rFonts w:ascii="Trebuchet MS" w:hAnsi="Trebuchet MS"/>
          <w:i/>
          <w:noProof/>
        </w:rPr>
      </w:pPr>
      <w:r w:rsidRPr="00F93228">
        <w:rPr>
          <w:rFonts w:ascii="Trebuchet MS" w:hAnsi="Trebuchet MS"/>
          <w:i/>
          <w:noProof/>
        </w:rPr>
        <w:t>..........................</w:t>
      </w:r>
      <w:r w:rsidRPr="00F93228">
        <w:rPr>
          <w:rFonts w:ascii="Trebuchet MS" w:hAnsi="Trebuchet MS"/>
          <w:i/>
          <w:noProof/>
        </w:rPr>
        <w:tab/>
      </w:r>
      <w:r w:rsidRPr="00F93228">
        <w:rPr>
          <w:rFonts w:ascii="Trebuchet MS" w:hAnsi="Trebuchet MS"/>
          <w:i/>
          <w:noProof/>
        </w:rPr>
        <w:tab/>
      </w:r>
      <w:r w:rsidRPr="00F93228">
        <w:rPr>
          <w:rFonts w:ascii="Trebuchet MS" w:hAnsi="Trebuchet MS"/>
          <w:i/>
          <w:noProof/>
        </w:rPr>
        <w:tab/>
      </w:r>
      <w:r w:rsidRPr="00F93228">
        <w:rPr>
          <w:rFonts w:ascii="Trebuchet MS" w:hAnsi="Trebuchet MS"/>
          <w:i/>
          <w:noProof/>
        </w:rPr>
        <w:tab/>
      </w:r>
      <w:r w:rsidRPr="00F93228">
        <w:rPr>
          <w:rFonts w:ascii="Trebuchet MS" w:hAnsi="Trebuchet MS"/>
          <w:i/>
          <w:noProof/>
        </w:rPr>
        <w:tab/>
      </w:r>
      <w:r w:rsidRPr="00F93228">
        <w:rPr>
          <w:rFonts w:ascii="Trebuchet MS" w:hAnsi="Trebuchet MS"/>
          <w:i/>
          <w:noProof/>
        </w:rPr>
        <w:tab/>
        <w:t xml:space="preserve">                                                                      </w:t>
      </w:r>
    </w:p>
    <w:p w14:paraId="42257009" w14:textId="77777777" w:rsidR="009F0638" w:rsidRDefault="009F0638" w:rsidP="009F0638">
      <w:pPr>
        <w:spacing w:after="0"/>
        <w:rPr>
          <w:rFonts w:ascii="Times New Roman" w:eastAsia="Times New Roman" w:hAnsi="Times New Roman"/>
          <w:b/>
          <w:i/>
        </w:rPr>
      </w:pPr>
      <w:r w:rsidRPr="00F93228">
        <w:rPr>
          <w:rFonts w:ascii="Trebuchet MS" w:hAnsi="Trebuchet MS"/>
          <w:i/>
          <w:noProof/>
        </w:rPr>
        <w:t>(denumirea</w:t>
      </w:r>
      <w:r>
        <w:rPr>
          <w:rFonts w:ascii="Trebuchet MS" w:hAnsi="Trebuchet MS"/>
          <w:i/>
          <w:noProof/>
        </w:rPr>
        <w:t>)</w:t>
      </w:r>
    </w:p>
    <w:p w14:paraId="3147E19C" w14:textId="77777777" w:rsidR="009F0638" w:rsidRDefault="009F0638" w:rsidP="009F0638">
      <w:pPr>
        <w:spacing w:after="0"/>
        <w:jc w:val="center"/>
        <w:rPr>
          <w:rFonts w:ascii="Times New Roman" w:eastAsia="Times New Roman" w:hAnsi="Times New Roman"/>
          <w:b/>
          <w:i/>
        </w:rPr>
      </w:pPr>
    </w:p>
    <w:p w14:paraId="2DA6FD6F" w14:textId="77777777" w:rsidR="009F0638" w:rsidRDefault="009F0638" w:rsidP="009F063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A55440B" w14:textId="77777777" w:rsidR="009F0638" w:rsidRDefault="009F0638" w:rsidP="009F063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34204718" w14:textId="77777777" w:rsidR="009F0638" w:rsidRPr="00AF0307" w:rsidRDefault="009F0638" w:rsidP="009F063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5554292D" w14:textId="77777777" w:rsidR="009F0638" w:rsidRPr="00AF0307" w:rsidRDefault="009F0638" w:rsidP="009F0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AF0307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DECLARAŢIE</w:t>
      </w:r>
    </w:p>
    <w:p w14:paraId="18BC8BCD" w14:textId="77777777" w:rsidR="009F0638" w:rsidRDefault="009F0638" w:rsidP="009F0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AF0307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privind evitarea conflictului de interese</w:t>
      </w:r>
    </w:p>
    <w:p w14:paraId="144BF2E5" w14:textId="77777777" w:rsidR="009F0638" w:rsidRPr="00AF0307" w:rsidRDefault="009F0638" w:rsidP="009F063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40B1F03E" w14:textId="77777777" w:rsidR="009F0638" w:rsidRDefault="009F0638" w:rsidP="009F0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AF0307">
        <w:rPr>
          <w:rFonts w:ascii="Times New Roman" w:eastAsiaTheme="minorHAnsi" w:hAnsi="Times New Roman"/>
          <w:color w:val="000000"/>
          <w:sz w:val="28"/>
          <w:szCs w:val="28"/>
        </w:rPr>
        <w:t xml:space="preserve">( art.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60 </w:t>
      </w:r>
      <w:r w:rsidRPr="00AF0307">
        <w:rPr>
          <w:rFonts w:ascii="Times New Roman" w:eastAsiaTheme="minorHAnsi" w:hAnsi="Times New Roman"/>
          <w:color w:val="000000"/>
          <w:sz w:val="28"/>
          <w:szCs w:val="28"/>
        </w:rPr>
        <w:t>din Legea nr. 98/2016)</w:t>
      </w:r>
    </w:p>
    <w:p w14:paraId="055A4515" w14:textId="77777777" w:rsidR="009F0638" w:rsidRDefault="009F0638" w:rsidP="009F0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7318DFD6" w14:textId="77777777" w:rsidR="009F0638" w:rsidRPr="00AF0307" w:rsidRDefault="009F0638" w:rsidP="009F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46B0A021" w14:textId="5A4B75E4" w:rsidR="009F0638" w:rsidRPr="009F0638" w:rsidRDefault="009F0638" w:rsidP="009F0638">
      <w:pPr>
        <w:spacing w:after="0"/>
        <w:jc w:val="both"/>
        <w:rPr>
          <w:rFonts w:cs="Calibri"/>
          <w:color w:val="1E293B"/>
          <w:sz w:val="24"/>
          <w:szCs w:val="24"/>
          <w:lang w:val="it-IT"/>
        </w:rPr>
      </w:pP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Subsemnatul/a</w:t>
      </w:r>
      <w:r w:rsidRPr="008B3CDA">
        <w:rPr>
          <w:rFonts w:ascii="Trebuchet MS" w:hAnsi="Trebuchet MS"/>
          <w:i/>
          <w:iCs/>
          <w:noProof/>
        </w:rPr>
        <w:t>..........................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 reprezentant legal/imputernicit al operatorului economic </w:t>
      </w:r>
      <w:r w:rsidRPr="008B3CDA">
        <w:rPr>
          <w:rFonts w:ascii="Trebuchet MS" w:hAnsi="Trebuchet MS"/>
          <w:i/>
          <w:iCs/>
          <w:noProof/>
        </w:rPr>
        <w:t>..........................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, in calitate de </w:t>
      </w:r>
      <w:r w:rsidRPr="00AF0307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 xml:space="preserve">ofertant , </w:t>
      </w:r>
      <w:r w:rsidRPr="009F0638">
        <w:rPr>
          <w:rFonts w:cs="Calibri"/>
          <w:color w:val="1E293B"/>
          <w:sz w:val="24"/>
          <w:szCs w:val="24"/>
          <w:lang w:val="it-IT"/>
        </w:rPr>
        <w:t xml:space="preserve">privind </w:t>
      </w:r>
      <w:r w:rsidRPr="009F0638">
        <w:rPr>
          <w:rFonts w:cs="Calibri"/>
          <w:b/>
          <w:bCs/>
          <w:color w:val="1E293B"/>
          <w:sz w:val="24"/>
          <w:szCs w:val="24"/>
          <w:lang w:val="it-IT"/>
        </w:rPr>
        <w:t>achiziția directă a</w:t>
      </w:r>
      <w:r w:rsidRPr="009F0638">
        <w:rPr>
          <w:rFonts w:cs="Calibri"/>
          <w:b/>
          <w:bCs/>
          <w:color w:val="1E293B"/>
          <w:sz w:val="24"/>
          <w:szCs w:val="24"/>
          <w:lang w:val="it-IT"/>
        </w:rPr>
        <w:t xml:space="preserve"> </w:t>
      </w:r>
      <w:r w:rsidRPr="009F0638">
        <w:rPr>
          <w:rFonts w:cs="Calibri"/>
          <w:b/>
          <w:bCs/>
          <w:color w:val="1E293B"/>
          <w:sz w:val="24"/>
          <w:szCs w:val="24"/>
          <w:lang w:val="it-IT"/>
        </w:rPr>
        <w:t>unui aparat de spălare cu presiune, atașabil la automăturătoare de capacitate mică, ti</w:t>
      </w:r>
      <w:r w:rsidRPr="009F0638">
        <w:rPr>
          <w:rFonts w:cs="Calibri"/>
          <w:b/>
          <w:bCs/>
          <w:color w:val="1E293B"/>
          <w:sz w:val="24"/>
          <w:szCs w:val="24"/>
          <w:lang w:val="it-IT"/>
        </w:rPr>
        <w:t xml:space="preserve">p </w:t>
      </w:r>
      <w:r w:rsidRPr="009F0638">
        <w:rPr>
          <w:rFonts w:cs="Calibri"/>
          <w:b/>
          <w:bCs/>
          <w:color w:val="1E293B"/>
          <w:sz w:val="24"/>
          <w:szCs w:val="24"/>
          <w:lang w:val="it-IT"/>
        </w:rPr>
        <w:t>scrubber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, prin prezenta, declar pe propria raspundere cunoscand prevederile art. 326 din Codul Penal, privind falsul in declaratii, ca in cadrul consiliului de administratie/organul de conducere sau de supervizare al acestuia, ori in calitate de actionari, asociati, nu se regasesc persoane care sunt soti/sotii, ruda sau afin pana la gradul al 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doilea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inclusiv, astfel cum sunt acestea prevazute de art. 60 din Legea nr. 98/2016 privind atribuirea contractelor de achiziţie publică, cu persoane care detin functii de decizie in cadrul autoritatii contractante, SALUBRIZARE TIMISOARA SRL. </w:t>
      </w:r>
    </w:p>
    <w:p w14:paraId="00FBDA39" w14:textId="1226D71C" w:rsidR="009F0638" w:rsidRPr="00AF0307" w:rsidRDefault="009F0638" w:rsidP="009F063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De asemenea</w:t>
      </w:r>
      <w:r>
        <w:rPr>
          <w:rFonts w:ascii="Times New Roman" w:eastAsiaTheme="minorHAnsi" w:hAnsi="Times New Roman"/>
          <w:color w:val="000000"/>
          <w:sz w:val="23"/>
          <w:szCs w:val="23"/>
        </w:rPr>
        <w:t>,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 declar ca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,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 niciuna din persoanele de mai sus nu se afla in relatii comerciale cu persoanele care detin functii de decizie in cadrul autoritatii contractante si anume: Inaşi Ionuţ-Denis, Director; 2.Ciocan Daniela – Ioana -administrator; 3. Găina Ovidiu – Cristian -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administrator; 4. Nicoleta Paun - Administrator. 5.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Adriana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-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Mihaela Spirlea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- Expert Achizitii Publice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; 6. Bogdan Gheorghe Moldovan, Director Tehnic, membru Comisia de evaluare; 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7.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Adrian Gheorghiţă – Director Economic. </w:t>
      </w:r>
    </w:p>
    <w:p w14:paraId="58EF7414" w14:textId="77777777" w:rsidR="009F0638" w:rsidRPr="00AF0307" w:rsidRDefault="009F0638" w:rsidP="009F063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Subsemnatul/a </w:t>
      </w:r>
      <w:r w:rsidRPr="008B3CDA">
        <w:rPr>
          <w:rFonts w:ascii="Trebuchet MS" w:hAnsi="Trebuchet MS"/>
          <w:i/>
          <w:iCs/>
          <w:noProof/>
        </w:rPr>
        <w:t>........................</w:t>
      </w:r>
      <w:r>
        <w:rPr>
          <w:rFonts w:ascii="Trebuchet MS" w:hAnsi="Trebuchet MS"/>
          <w:i/>
          <w:iCs/>
          <w:noProof/>
        </w:rPr>
        <w:t>,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declar că voi informa imediat autoritatea contractantă dacă vor interveni modificări în prezenta declaraţie la orice punct pe parcursul derulării procedurii de atribuire a contractului de achiziţie publică sau, în cazul în care vom fi desemnaţi câştigători, pe parcursul derulării contractului de achiziţie publică. </w:t>
      </w:r>
    </w:p>
    <w:p w14:paraId="75450605" w14:textId="77777777" w:rsidR="009F0638" w:rsidRDefault="009F0638" w:rsidP="009F0638">
      <w:pPr>
        <w:spacing w:after="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De asemenea,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</w:t>
      </w:r>
      <w:r>
        <w:rPr>
          <w:rFonts w:ascii="Times New Roman" w:eastAsiaTheme="minorHAnsi" w:hAnsi="Times New Roman"/>
          <w:color w:val="000000"/>
          <w:sz w:val="23"/>
          <w:szCs w:val="23"/>
        </w:rPr>
        <w:t>.</w:t>
      </w:r>
    </w:p>
    <w:p w14:paraId="7404E28D" w14:textId="77777777" w:rsidR="009F0638" w:rsidRDefault="009F0638" w:rsidP="009F0638">
      <w:pPr>
        <w:spacing w:after="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7A743B6C" w14:textId="77777777" w:rsidR="009F0638" w:rsidRPr="00C408DA" w:rsidRDefault="009F0638" w:rsidP="009F0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" w:right="72" w:firstLine="120"/>
        <w:jc w:val="both"/>
        <w:rPr>
          <w:rFonts w:ascii="Arial" w:hAnsi="Arial" w:cs="Arial"/>
          <w:color w:val="000000"/>
          <w:szCs w:val="20"/>
        </w:rPr>
      </w:pPr>
      <w:r w:rsidRPr="00C408DA">
        <w:rPr>
          <w:rFonts w:ascii="Arial" w:hAnsi="Arial" w:cs="Arial"/>
          <w:color w:val="000000"/>
          <w:szCs w:val="20"/>
        </w:rPr>
        <w:t>Data completării</w:t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</w:p>
    <w:p w14:paraId="58189658" w14:textId="77777777" w:rsidR="009F0638" w:rsidRPr="00C408DA" w:rsidRDefault="009F0638" w:rsidP="009F0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Arial" w:hAnsi="Arial" w:cs="Arial"/>
          <w:color w:val="000000"/>
          <w:szCs w:val="20"/>
        </w:rPr>
      </w:pPr>
      <w:r w:rsidRPr="00C408DA">
        <w:rPr>
          <w:rFonts w:ascii="Arial" w:hAnsi="Arial" w:cs="Arial"/>
          <w:color w:val="000000"/>
          <w:szCs w:val="20"/>
        </w:rPr>
        <w:t xml:space="preserve">…………………          </w:t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</w:p>
    <w:p w14:paraId="424C8E67" w14:textId="77777777" w:rsidR="009F0638" w:rsidRPr="00C408DA" w:rsidRDefault="009F0638" w:rsidP="009F0638">
      <w:pPr>
        <w:spacing w:before="120" w:after="120"/>
        <w:ind w:right="1048"/>
        <w:jc w:val="both"/>
        <w:rPr>
          <w:rFonts w:ascii="Arial" w:eastAsia="MS Mincho" w:hAnsi="Arial" w:cs="Arial"/>
          <w:szCs w:val="20"/>
        </w:rPr>
      </w:pPr>
      <w:r w:rsidRPr="00C408DA">
        <w:rPr>
          <w:rFonts w:ascii="Arial" w:eastAsia="MS Mincho" w:hAnsi="Arial" w:cs="Arial"/>
          <w:szCs w:val="20"/>
        </w:rPr>
        <w:t>Operator economic</w:t>
      </w:r>
    </w:p>
    <w:p w14:paraId="6B163C0D" w14:textId="77777777" w:rsidR="00812F68" w:rsidRDefault="00812F68"/>
    <w:sectPr w:rsidR="00812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38"/>
    <w:rsid w:val="006346AB"/>
    <w:rsid w:val="00812F68"/>
    <w:rsid w:val="009F0638"/>
    <w:rsid w:val="00B2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96254"/>
  <w15:chartTrackingRefBased/>
  <w15:docId w15:val="{3E6331BB-312F-4D73-AA6A-3241733D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63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9F0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F0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6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6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6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6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6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6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6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6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6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6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6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Salubrizare Timisoara</dc:creator>
  <cp:keywords/>
  <dc:description/>
  <cp:lastModifiedBy>Salubrizare Timisoara</cp:lastModifiedBy>
  <cp:revision>1</cp:revision>
  <dcterms:created xsi:type="dcterms:W3CDTF">2026-08-28T13:44:00Z</dcterms:created>
  <dcterms:modified xsi:type="dcterms:W3CDTF">2026-08-28T13:50:00Z</dcterms:modified>
</cp:coreProperties>
</file>